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1367FC" w14:textId="77777777" w:rsidR="007A68ED" w:rsidRDefault="00E31D28">
      <w:pPr>
        <w:jc w:val="center"/>
        <w:rPr>
          <w:rFonts w:ascii="黑体" w:eastAsia="黑体" w:hAnsi="黑体" w:hint="eastAsia"/>
          <w:sz w:val="32"/>
          <w:szCs w:val="32"/>
        </w:rPr>
      </w:pPr>
      <w:r>
        <w:rPr>
          <w:rFonts w:ascii="黑体" w:eastAsia="黑体" w:hAnsi="黑体" w:hint="eastAsia"/>
          <w:sz w:val="32"/>
          <w:szCs w:val="32"/>
        </w:rPr>
        <w:t xml:space="preserve">     </w:t>
      </w:r>
      <w:r w:rsidR="002231E0">
        <w:rPr>
          <w:rFonts w:ascii="黑体" w:eastAsia="黑体" w:hAnsi="黑体" w:hint="eastAsia"/>
          <w:sz w:val="32"/>
          <w:szCs w:val="32"/>
        </w:rPr>
        <w:t>新港幼儿园晨间谈话记录表（安全）</w:t>
      </w:r>
    </w:p>
    <w:p w14:paraId="5088F042" w14:textId="64145878" w:rsidR="007A68ED" w:rsidRPr="008C5D98" w:rsidRDefault="002231E0" w:rsidP="008C5D98">
      <w:pPr>
        <w:ind w:firstLineChars="790" w:firstLine="1903"/>
        <w:rPr>
          <w:rFonts w:asciiTheme="minorEastAsia" w:hAnsiTheme="minorEastAsia" w:hint="eastAsia"/>
          <w:b/>
          <w:sz w:val="24"/>
          <w:u w:val="single"/>
        </w:rPr>
      </w:pPr>
      <w:r w:rsidRPr="008C5D98">
        <w:rPr>
          <w:rFonts w:asciiTheme="minorEastAsia" w:hAnsiTheme="minorEastAsia" w:hint="eastAsia"/>
          <w:b/>
          <w:sz w:val="24"/>
        </w:rPr>
        <w:t>班级：</w:t>
      </w:r>
      <w:r w:rsidR="00E31D28" w:rsidRPr="008C5D98">
        <w:rPr>
          <w:rFonts w:asciiTheme="minorEastAsia" w:hAnsiTheme="minorEastAsia" w:hint="eastAsia"/>
          <w:b/>
          <w:sz w:val="24"/>
          <w:u w:val="single"/>
        </w:rPr>
        <w:t xml:space="preserve">  </w:t>
      </w:r>
      <w:r w:rsidR="00B01B65">
        <w:rPr>
          <w:rFonts w:asciiTheme="minorEastAsia" w:hAnsiTheme="minorEastAsia" w:hint="eastAsia"/>
          <w:b/>
          <w:sz w:val="24"/>
          <w:u w:val="single"/>
        </w:rPr>
        <w:t>乐乐1班</w:t>
      </w:r>
      <w:r w:rsidRPr="008C5D98">
        <w:rPr>
          <w:rFonts w:asciiTheme="minorEastAsia" w:hAnsiTheme="minorEastAsia" w:hint="eastAsia"/>
          <w:b/>
          <w:sz w:val="24"/>
          <w:u w:val="single"/>
        </w:rPr>
        <w:t xml:space="preserve">  </w:t>
      </w:r>
      <w:r w:rsidRPr="008C5D98">
        <w:rPr>
          <w:rFonts w:asciiTheme="minorEastAsia" w:hAnsiTheme="minorEastAsia" w:hint="eastAsia"/>
          <w:b/>
          <w:sz w:val="24"/>
        </w:rPr>
        <w:t xml:space="preserve">       教师：</w:t>
      </w:r>
      <w:r w:rsidR="00E31D28" w:rsidRPr="008C5D98">
        <w:rPr>
          <w:rFonts w:asciiTheme="minorEastAsia" w:hAnsiTheme="minorEastAsia" w:hint="eastAsia"/>
          <w:b/>
          <w:sz w:val="24"/>
          <w:u w:val="single"/>
        </w:rPr>
        <w:t xml:space="preserve"> </w:t>
      </w:r>
      <w:r w:rsidR="00B01B65">
        <w:rPr>
          <w:rFonts w:asciiTheme="minorEastAsia" w:hAnsiTheme="minorEastAsia" w:hint="eastAsia"/>
          <w:b/>
          <w:sz w:val="24"/>
          <w:u w:val="single"/>
        </w:rPr>
        <w:t>陈芝兰</w:t>
      </w:r>
      <w:r w:rsidR="00E31D28" w:rsidRPr="008C5D98">
        <w:rPr>
          <w:rFonts w:asciiTheme="minorEastAsia" w:hAnsiTheme="minorEastAsia" w:hint="eastAsia"/>
          <w:b/>
          <w:sz w:val="24"/>
          <w:u w:val="single"/>
        </w:rPr>
        <w:t xml:space="preserve"> </w:t>
      </w:r>
      <w:r w:rsidRPr="008C5D98">
        <w:rPr>
          <w:rFonts w:asciiTheme="minorEastAsia" w:hAnsiTheme="minorEastAsia" w:hint="eastAsia"/>
          <w:b/>
          <w:sz w:val="24"/>
          <w:u w:val="single"/>
        </w:rPr>
        <w:t xml:space="preserve"> </w:t>
      </w:r>
    </w:p>
    <w:tbl>
      <w:tblPr>
        <w:tblStyle w:val="aa"/>
        <w:tblW w:w="9762"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384"/>
        <w:gridCol w:w="2552"/>
        <w:gridCol w:w="1559"/>
        <w:gridCol w:w="4267"/>
      </w:tblGrid>
      <w:tr w:rsidR="007A68ED" w:rsidRPr="008C5D98" w14:paraId="540B44C8" w14:textId="77777777">
        <w:trPr>
          <w:trHeight w:val="999"/>
          <w:jc w:val="center"/>
        </w:trPr>
        <w:tc>
          <w:tcPr>
            <w:tcW w:w="1384" w:type="dxa"/>
            <w:vAlign w:val="center"/>
          </w:tcPr>
          <w:p w14:paraId="3075F948" w14:textId="77777777" w:rsidR="007A68ED" w:rsidRPr="008C5D98" w:rsidRDefault="002231E0">
            <w:pPr>
              <w:spacing w:line="288" w:lineRule="auto"/>
              <w:jc w:val="center"/>
              <w:rPr>
                <w:rFonts w:asciiTheme="minorEastAsia" w:hAnsiTheme="minorEastAsia" w:hint="eastAsia"/>
                <w:b/>
                <w:sz w:val="24"/>
              </w:rPr>
            </w:pPr>
            <w:r w:rsidRPr="008C5D98">
              <w:rPr>
                <w:rFonts w:asciiTheme="minorEastAsia" w:hAnsiTheme="minorEastAsia" w:hint="eastAsia"/>
                <w:b/>
                <w:sz w:val="24"/>
              </w:rPr>
              <w:t>日期</w:t>
            </w:r>
          </w:p>
        </w:tc>
        <w:tc>
          <w:tcPr>
            <w:tcW w:w="2552" w:type="dxa"/>
            <w:vAlign w:val="center"/>
          </w:tcPr>
          <w:p w14:paraId="38E908D0" w14:textId="2AF4F8F5" w:rsidR="007A68ED" w:rsidRPr="008C5D98" w:rsidRDefault="00B01B65">
            <w:pPr>
              <w:spacing w:line="288"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t>2024.9.5</w:t>
            </w:r>
          </w:p>
        </w:tc>
        <w:tc>
          <w:tcPr>
            <w:tcW w:w="1559" w:type="dxa"/>
            <w:vAlign w:val="center"/>
          </w:tcPr>
          <w:p w14:paraId="5F03DC3E" w14:textId="77777777" w:rsidR="007A68ED" w:rsidRPr="008C5D98" w:rsidRDefault="002231E0">
            <w:pPr>
              <w:spacing w:line="288" w:lineRule="auto"/>
              <w:jc w:val="center"/>
              <w:rPr>
                <w:rFonts w:asciiTheme="minorEastAsia" w:hAnsiTheme="minorEastAsia" w:hint="eastAsia"/>
                <w:b/>
                <w:sz w:val="24"/>
              </w:rPr>
            </w:pPr>
            <w:r w:rsidRPr="008C5D98">
              <w:rPr>
                <w:rFonts w:asciiTheme="minorEastAsia" w:hAnsiTheme="minorEastAsia" w:hint="eastAsia"/>
                <w:b/>
                <w:sz w:val="24"/>
              </w:rPr>
              <w:t>主题</w:t>
            </w:r>
          </w:p>
        </w:tc>
        <w:tc>
          <w:tcPr>
            <w:tcW w:w="4267" w:type="dxa"/>
            <w:vAlign w:val="center"/>
          </w:tcPr>
          <w:p w14:paraId="322517B5" w14:textId="71CFBCBD" w:rsidR="007A68ED" w:rsidRPr="008C5D98" w:rsidRDefault="00B01B65">
            <w:pPr>
              <w:jc w:val="center"/>
              <w:rPr>
                <w:rFonts w:asciiTheme="minorEastAsia" w:eastAsiaTheme="minorEastAsia" w:hAnsiTheme="minorEastAsia" w:hint="eastAsia"/>
                <w:b/>
                <w:sz w:val="24"/>
              </w:rPr>
            </w:pPr>
            <w:r>
              <w:rPr>
                <w:rFonts w:asciiTheme="minorEastAsia" w:eastAsiaTheme="minorEastAsia" w:hAnsiTheme="minorEastAsia" w:hint="eastAsia"/>
                <w:b/>
                <w:sz w:val="24"/>
              </w:rPr>
              <w:t>交通安全</w:t>
            </w:r>
          </w:p>
        </w:tc>
      </w:tr>
      <w:tr w:rsidR="007A68ED" w:rsidRPr="008C5D98" w14:paraId="75DE87C8" w14:textId="77777777">
        <w:trPr>
          <w:trHeight w:val="3751"/>
          <w:jc w:val="center"/>
        </w:trPr>
        <w:tc>
          <w:tcPr>
            <w:tcW w:w="1384" w:type="dxa"/>
            <w:vAlign w:val="center"/>
          </w:tcPr>
          <w:p w14:paraId="4F5A982E" w14:textId="77777777" w:rsidR="007A68ED" w:rsidRPr="008C5D98" w:rsidRDefault="002231E0">
            <w:pPr>
              <w:spacing w:line="288" w:lineRule="auto"/>
              <w:jc w:val="center"/>
              <w:rPr>
                <w:rFonts w:asciiTheme="minorEastAsia" w:hAnsiTheme="minorEastAsia" w:hint="eastAsia"/>
                <w:b/>
                <w:sz w:val="24"/>
              </w:rPr>
            </w:pPr>
            <w:r w:rsidRPr="008C5D98">
              <w:rPr>
                <w:rFonts w:asciiTheme="minorEastAsia" w:hAnsiTheme="minorEastAsia" w:hint="eastAsia"/>
                <w:b/>
                <w:sz w:val="24"/>
              </w:rPr>
              <w:t>内容</w:t>
            </w:r>
          </w:p>
        </w:tc>
        <w:tc>
          <w:tcPr>
            <w:tcW w:w="8378" w:type="dxa"/>
            <w:gridSpan w:val="3"/>
            <w:vAlign w:val="center"/>
          </w:tcPr>
          <w:p w14:paraId="3C793BA4" w14:textId="77777777" w:rsidR="00F62AA0" w:rsidRDefault="00B01B65" w:rsidP="00B01B65">
            <w:pPr>
              <w:spacing w:line="288" w:lineRule="auto"/>
              <w:ind w:firstLineChars="200" w:firstLine="480"/>
              <w:rPr>
                <w:rFonts w:ascii="宋体" w:hAnsi="宋体"/>
                <w:sz w:val="24"/>
              </w:rPr>
            </w:pPr>
            <w:r w:rsidRPr="00B01B65">
              <w:rPr>
                <w:rFonts w:ascii="宋体" w:hAnsi="宋体" w:hint="eastAsia"/>
                <w:sz w:val="24"/>
              </w:rPr>
              <w:t>1</w:t>
            </w:r>
            <w:r w:rsidRPr="00B01B65">
              <w:rPr>
                <w:rFonts w:ascii="宋体" w:hAnsi="宋体" w:hint="eastAsia"/>
                <w:sz w:val="24"/>
              </w:rPr>
              <w:t>.</w:t>
            </w:r>
            <w:r w:rsidRPr="00B01B65">
              <w:rPr>
                <w:rFonts w:ascii="宋体" w:hAnsi="宋体" w:hint="eastAsia"/>
                <w:sz w:val="24"/>
              </w:rPr>
              <w:t>导入</w:t>
            </w:r>
            <w:r>
              <w:rPr>
                <w:rFonts w:ascii="宋体" w:hAnsi="宋体" w:hint="eastAsia"/>
                <w:sz w:val="24"/>
              </w:rPr>
              <w:t>：</w:t>
            </w:r>
            <w:r w:rsidRPr="00B01B65">
              <w:rPr>
                <w:rFonts w:ascii="宋体" w:hAnsi="宋体" w:hint="eastAsia"/>
                <w:sz w:val="24"/>
              </w:rPr>
              <w:t>孩子们，我们上学放学的时候要注意哪些交通安全呢</w:t>
            </w:r>
            <w:r w:rsidR="00F62AA0">
              <w:rPr>
                <w:rFonts w:ascii="宋体" w:hAnsi="宋体" w:hint="eastAsia"/>
                <w:sz w:val="24"/>
              </w:rPr>
              <w:t>？</w:t>
            </w:r>
            <w:r w:rsidRPr="00B01B65">
              <w:rPr>
                <w:rFonts w:ascii="宋体" w:hAnsi="宋体" w:hint="eastAsia"/>
                <w:sz w:val="24"/>
              </w:rPr>
              <w:t>看看图上的人做得对吗</w:t>
            </w:r>
            <w:r w:rsidR="00F62AA0">
              <w:rPr>
                <w:rFonts w:ascii="宋体" w:hAnsi="宋体" w:hint="eastAsia"/>
                <w:sz w:val="24"/>
              </w:rPr>
              <w:t>？</w:t>
            </w:r>
          </w:p>
          <w:p w14:paraId="4A533398" w14:textId="77777777" w:rsidR="00F62AA0" w:rsidRDefault="00B01B65" w:rsidP="00B01B65">
            <w:pPr>
              <w:spacing w:line="288" w:lineRule="auto"/>
              <w:ind w:firstLineChars="200" w:firstLine="480"/>
              <w:rPr>
                <w:rFonts w:ascii="宋体" w:hAnsi="宋体"/>
                <w:sz w:val="24"/>
              </w:rPr>
            </w:pPr>
            <w:r w:rsidRPr="00B01B65">
              <w:rPr>
                <w:rFonts w:ascii="宋体" w:hAnsi="宋体" w:hint="eastAsia"/>
                <w:sz w:val="24"/>
              </w:rPr>
              <w:t>幼儿观看图片1</w:t>
            </w:r>
            <w:r w:rsidR="00F62AA0">
              <w:rPr>
                <w:rFonts w:ascii="宋体" w:hAnsi="宋体" w:hint="eastAsia"/>
                <w:sz w:val="24"/>
              </w:rPr>
              <w:t>——</w:t>
            </w:r>
            <w:r w:rsidRPr="00B01B65">
              <w:rPr>
                <w:rFonts w:ascii="宋体" w:hAnsi="宋体" w:hint="eastAsia"/>
                <w:sz w:val="24"/>
              </w:rPr>
              <w:t>教师引导幼儿讨论</w:t>
            </w:r>
          </w:p>
          <w:p w14:paraId="75FBF001" w14:textId="6647E2E7" w:rsidR="00B01B65" w:rsidRPr="00B01B65" w:rsidRDefault="00B01B65" w:rsidP="00B01B65">
            <w:pPr>
              <w:spacing w:line="288" w:lineRule="auto"/>
              <w:ind w:firstLineChars="200" w:firstLine="480"/>
              <w:rPr>
                <w:rFonts w:ascii="宋体" w:hAnsi="宋体" w:hint="eastAsia"/>
                <w:sz w:val="24"/>
              </w:rPr>
            </w:pPr>
            <w:r w:rsidRPr="00B01B65">
              <w:rPr>
                <w:rFonts w:ascii="宋体" w:hAnsi="宋体" w:hint="eastAsia"/>
                <w:sz w:val="24"/>
              </w:rPr>
              <w:t>教师提问</w:t>
            </w:r>
            <w:r w:rsidR="00F62AA0">
              <w:rPr>
                <w:rFonts w:ascii="宋体" w:hAnsi="宋体" w:hint="eastAsia"/>
                <w:sz w:val="24"/>
              </w:rPr>
              <w:t>：</w:t>
            </w:r>
            <w:r w:rsidRPr="00B01B65">
              <w:rPr>
                <w:rFonts w:ascii="宋体" w:hAnsi="宋体" w:hint="eastAsia"/>
                <w:sz w:val="24"/>
              </w:rPr>
              <w:t>刚才的图片告诉我们上学路上应该注意些什么</w:t>
            </w:r>
            <w:r w:rsidR="00F62AA0">
              <w:rPr>
                <w:rFonts w:ascii="宋体" w:hAnsi="宋体" w:hint="eastAsia"/>
                <w:sz w:val="24"/>
              </w:rPr>
              <w:t>？</w:t>
            </w:r>
            <w:r w:rsidRPr="00B01B65">
              <w:rPr>
                <w:rFonts w:ascii="宋体" w:hAnsi="宋体" w:hint="eastAsia"/>
                <w:sz w:val="24"/>
              </w:rPr>
              <w:t>哪些行为是违反交通规则的</w:t>
            </w:r>
            <w:r w:rsidR="00F62AA0">
              <w:rPr>
                <w:rFonts w:ascii="宋体" w:hAnsi="宋体" w:hint="eastAsia"/>
                <w:sz w:val="24"/>
              </w:rPr>
              <w:t>？</w:t>
            </w:r>
            <w:r w:rsidRPr="00B01B65">
              <w:rPr>
                <w:rFonts w:ascii="宋体" w:hAnsi="宋体" w:hint="eastAsia"/>
                <w:sz w:val="24"/>
              </w:rPr>
              <w:t>正确的应该怎么做</w:t>
            </w:r>
            <w:r w:rsidR="00F62AA0">
              <w:rPr>
                <w:rFonts w:ascii="宋体" w:hAnsi="宋体" w:hint="eastAsia"/>
                <w:sz w:val="24"/>
              </w:rPr>
              <w:t>？</w:t>
            </w:r>
            <w:r w:rsidRPr="00B01B65">
              <w:rPr>
                <w:rFonts w:ascii="宋体" w:hAnsi="宋体" w:hint="eastAsia"/>
                <w:sz w:val="24"/>
              </w:rPr>
              <w:t>对回答问题的小朋友进行鼓励，把交通安全小卫士的贴片贴在小朋友的胸前。</w:t>
            </w:r>
          </w:p>
          <w:p w14:paraId="16AF1D4A" w14:textId="5096E996" w:rsidR="00B01B65" w:rsidRPr="00B01B65" w:rsidRDefault="00B01B65" w:rsidP="00B01B65">
            <w:pPr>
              <w:spacing w:line="288" w:lineRule="auto"/>
              <w:ind w:firstLineChars="200" w:firstLine="480"/>
              <w:rPr>
                <w:rFonts w:ascii="宋体" w:hAnsi="宋体" w:hint="eastAsia"/>
                <w:sz w:val="24"/>
              </w:rPr>
            </w:pPr>
            <w:r w:rsidRPr="00B01B65">
              <w:rPr>
                <w:rFonts w:ascii="宋体" w:hAnsi="宋体" w:hint="eastAsia"/>
                <w:sz w:val="24"/>
              </w:rPr>
              <w:t>2</w:t>
            </w:r>
            <w:r w:rsidRPr="00B01B65">
              <w:rPr>
                <w:rFonts w:ascii="宋体" w:hAnsi="宋体" w:hint="eastAsia"/>
                <w:sz w:val="24"/>
              </w:rPr>
              <w:t>.</w:t>
            </w:r>
            <w:r w:rsidRPr="00B01B65">
              <w:rPr>
                <w:rFonts w:ascii="宋体" w:hAnsi="宋体" w:hint="eastAsia"/>
                <w:sz w:val="24"/>
              </w:rPr>
              <w:t>幼儿观看图片2，认识一些常见的交通标志，教师提问</w:t>
            </w:r>
            <w:r w:rsidR="00F62AA0">
              <w:rPr>
                <w:rFonts w:ascii="宋体" w:hAnsi="宋体" w:hint="eastAsia"/>
                <w:sz w:val="24"/>
              </w:rPr>
              <w:t>：</w:t>
            </w:r>
            <w:r w:rsidRPr="00B01B65">
              <w:rPr>
                <w:rFonts w:ascii="宋体" w:hAnsi="宋体" w:hint="eastAsia"/>
                <w:sz w:val="24"/>
              </w:rPr>
              <w:t>你认识这些标志吗</w:t>
            </w:r>
            <w:r w:rsidR="00F62AA0">
              <w:rPr>
                <w:rFonts w:ascii="宋体" w:hAnsi="宋体" w:hint="eastAsia"/>
                <w:sz w:val="24"/>
              </w:rPr>
              <w:t>？</w:t>
            </w:r>
            <w:r w:rsidRPr="00B01B65">
              <w:rPr>
                <w:rFonts w:ascii="宋体" w:hAnsi="宋体" w:hint="eastAsia"/>
                <w:sz w:val="24"/>
              </w:rPr>
              <w:t>你知道它们是什么意思吗</w:t>
            </w:r>
            <w:r w:rsidR="00F62AA0">
              <w:rPr>
                <w:rFonts w:ascii="宋体" w:hAnsi="宋体" w:hint="eastAsia"/>
                <w:sz w:val="24"/>
              </w:rPr>
              <w:t>？</w:t>
            </w:r>
            <w:r w:rsidRPr="00B01B65">
              <w:rPr>
                <w:rFonts w:ascii="宋体" w:hAnsi="宋体" w:hint="eastAsia"/>
                <w:sz w:val="24"/>
              </w:rPr>
              <w:t>(禁止非机动车行驶，行人走道，禁止行人通过，减速慢行、注意行人)</w:t>
            </w:r>
          </w:p>
          <w:p w14:paraId="31194B43" w14:textId="1F2FEA01" w:rsidR="007A68ED" w:rsidRDefault="00B01B65" w:rsidP="00B01B65">
            <w:pPr>
              <w:spacing w:line="288" w:lineRule="auto"/>
              <w:ind w:firstLineChars="200" w:firstLine="480"/>
              <w:rPr>
                <w:rFonts w:ascii="宋体" w:hAnsi="宋体"/>
                <w:sz w:val="24"/>
              </w:rPr>
            </w:pPr>
            <w:r w:rsidRPr="00B01B65">
              <w:rPr>
                <w:rFonts w:ascii="宋体" w:hAnsi="宋体" w:hint="eastAsia"/>
                <w:sz w:val="24"/>
              </w:rPr>
              <w:t>3</w:t>
            </w:r>
            <w:r w:rsidRPr="00B01B65">
              <w:rPr>
                <w:rFonts w:ascii="宋体" w:hAnsi="宋体" w:hint="eastAsia"/>
                <w:sz w:val="24"/>
              </w:rPr>
              <w:t>.</w:t>
            </w:r>
            <w:r w:rsidRPr="00B01B65">
              <w:rPr>
                <w:rFonts w:ascii="宋体" w:hAnsi="宋体" w:hint="eastAsia"/>
                <w:sz w:val="24"/>
              </w:rPr>
              <w:t>幼儿游戏，</w:t>
            </w:r>
            <w:proofErr w:type="gramStart"/>
            <w:r w:rsidRPr="00B01B65">
              <w:rPr>
                <w:rFonts w:ascii="宋体" w:hAnsi="宋体" w:hint="eastAsia"/>
                <w:sz w:val="24"/>
              </w:rPr>
              <w:t>模拟看</w:t>
            </w:r>
            <w:proofErr w:type="gramEnd"/>
            <w:r w:rsidRPr="00B01B65">
              <w:rPr>
                <w:rFonts w:ascii="宋体" w:hAnsi="宋体" w:hint="eastAsia"/>
                <w:sz w:val="24"/>
              </w:rPr>
              <w:t>信号灯过马路</w:t>
            </w:r>
            <w:r w:rsidR="00F62AA0">
              <w:rPr>
                <w:rFonts w:ascii="宋体" w:hAnsi="宋体" w:hint="eastAsia"/>
                <w:sz w:val="24"/>
              </w:rPr>
              <w:t>：</w:t>
            </w:r>
            <w:r w:rsidRPr="00B01B65">
              <w:rPr>
                <w:rFonts w:ascii="宋体" w:hAnsi="宋体" w:hint="eastAsia"/>
                <w:sz w:val="24"/>
              </w:rPr>
              <w:t>两个小朋友开扭扭车当司机，两个小朋友骑单车以及四个行人模拟过十字路口。幼儿在没有指挥的情况下过十字路口，车辆和行人任意穿行。</w:t>
            </w:r>
          </w:p>
          <w:p w14:paraId="618CE949" w14:textId="334EE721" w:rsidR="00B01B65" w:rsidRPr="008C5D98" w:rsidRDefault="00B01B65" w:rsidP="00B01B65">
            <w:pPr>
              <w:spacing w:line="288" w:lineRule="auto"/>
              <w:ind w:firstLineChars="200" w:firstLine="480"/>
              <w:rPr>
                <w:rFonts w:asciiTheme="minorEastAsia" w:hAnsiTheme="minorEastAsia" w:hint="eastAsia"/>
                <w:sz w:val="24"/>
              </w:rPr>
            </w:pPr>
          </w:p>
        </w:tc>
      </w:tr>
    </w:tbl>
    <w:p w14:paraId="68FFC076" w14:textId="77777777" w:rsidR="008C5D98" w:rsidRDefault="008C5D98" w:rsidP="00B01B65">
      <w:pPr>
        <w:rPr>
          <w:rFonts w:ascii="黑体" w:eastAsia="黑体" w:hAnsi="黑体" w:hint="eastAsia"/>
          <w:sz w:val="32"/>
          <w:szCs w:val="32"/>
        </w:rPr>
      </w:pPr>
    </w:p>
    <w:p w14:paraId="36876A93" w14:textId="77777777" w:rsidR="008C5D98" w:rsidRDefault="008C5D98" w:rsidP="008C5D98">
      <w:pPr>
        <w:jc w:val="center"/>
        <w:rPr>
          <w:rFonts w:ascii="黑体" w:eastAsia="黑体" w:hAnsi="黑体" w:hint="eastAsia"/>
          <w:sz w:val="32"/>
          <w:szCs w:val="32"/>
        </w:rPr>
      </w:pPr>
      <w:r>
        <w:rPr>
          <w:rFonts w:ascii="黑体" w:eastAsia="黑体" w:hAnsi="黑体" w:hint="eastAsia"/>
          <w:sz w:val="32"/>
          <w:szCs w:val="32"/>
        </w:rPr>
        <w:t xml:space="preserve"> 新港幼儿园晨间谈话记录表（安全）</w:t>
      </w:r>
    </w:p>
    <w:p w14:paraId="2BFB09FF" w14:textId="77777777" w:rsidR="00B01B65" w:rsidRPr="008C5D98" w:rsidRDefault="00B01B65" w:rsidP="00B01B65">
      <w:pPr>
        <w:ind w:firstLineChars="790" w:firstLine="1903"/>
        <w:rPr>
          <w:rFonts w:asciiTheme="minorEastAsia" w:hAnsiTheme="minorEastAsia" w:hint="eastAsia"/>
          <w:b/>
          <w:sz w:val="24"/>
          <w:u w:val="single"/>
        </w:rPr>
      </w:pPr>
      <w:r w:rsidRPr="008C5D98">
        <w:rPr>
          <w:rFonts w:asciiTheme="minorEastAsia" w:hAnsiTheme="minorEastAsia" w:hint="eastAsia"/>
          <w:b/>
          <w:sz w:val="24"/>
        </w:rPr>
        <w:t>班级：</w:t>
      </w:r>
      <w:r w:rsidRPr="008C5D98">
        <w:rPr>
          <w:rFonts w:asciiTheme="minorEastAsia" w:hAnsiTheme="minorEastAsia" w:hint="eastAsia"/>
          <w:b/>
          <w:sz w:val="24"/>
          <w:u w:val="single"/>
        </w:rPr>
        <w:t xml:space="preserve">  </w:t>
      </w:r>
      <w:r>
        <w:rPr>
          <w:rFonts w:asciiTheme="minorEastAsia" w:hAnsiTheme="minorEastAsia" w:hint="eastAsia"/>
          <w:b/>
          <w:sz w:val="24"/>
          <w:u w:val="single"/>
        </w:rPr>
        <w:t>乐乐1班</w:t>
      </w:r>
      <w:r w:rsidRPr="008C5D98">
        <w:rPr>
          <w:rFonts w:asciiTheme="minorEastAsia" w:hAnsiTheme="minorEastAsia" w:hint="eastAsia"/>
          <w:b/>
          <w:sz w:val="24"/>
          <w:u w:val="single"/>
        </w:rPr>
        <w:t xml:space="preserve">  </w:t>
      </w:r>
      <w:r w:rsidRPr="008C5D98">
        <w:rPr>
          <w:rFonts w:asciiTheme="minorEastAsia" w:hAnsiTheme="minorEastAsia" w:hint="eastAsia"/>
          <w:b/>
          <w:sz w:val="24"/>
        </w:rPr>
        <w:t xml:space="preserve">       教师：</w:t>
      </w:r>
      <w:r w:rsidRPr="008C5D98">
        <w:rPr>
          <w:rFonts w:asciiTheme="minorEastAsia" w:hAnsiTheme="minorEastAsia" w:hint="eastAsia"/>
          <w:b/>
          <w:sz w:val="24"/>
          <w:u w:val="single"/>
        </w:rPr>
        <w:t xml:space="preserve"> </w:t>
      </w:r>
      <w:r>
        <w:rPr>
          <w:rFonts w:asciiTheme="minorEastAsia" w:hAnsiTheme="minorEastAsia" w:hint="eastAsia"/>
          <w:b/>
          <w:sz w:val="24"/>
          <w:u w:val="single"/>
        </w:rPr>
        <w:t>陈芝兰</w:t>
      </w:r>
      <w:r w:rsidRPr="008C5D98">
        <w:rPr>
          <w:rFonts w:asciiTheme="minorEastAsia" w:hAnsiTheme="minorEastAsia" w:hint="eastAsia"/>
          <w:b/>
          <w:sz w:val="24"/>
          <w:u w:val="single"/>
        </w:rPr>
        <w:t xml:space="preserve">  </w:t>
      </w:r>
    </w:p>
    <w:tbl>
      <w:tblPr>
        <w:tblStyle w:val="aa"/>
        <w:tblW w:w="9762"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384"/>
        <w:gridCol w:w="2552"/>
        <w:gridCol w:w="1559"/>
        <w:gridCol w:w="4267"/>
      </w:tblGrid>
      <w:tr w:rsidR="008C5D98" w:rsidRPr="008C5D98" w14:paraId="403AF009" w14:textId="77777777" w:rsidTr="00AC2CCC">
        <w:trPr>
          <w:trHeight w:val="999"/>
          <w:jc w:val="center"/>
        </w:trPr>
        <w:tc>
          <w:tcPr>
            <w:tcW w:w="1384" w:type="dxa"/>
            <w:vAlign w:val="center"/>
          </w:tcPr>
          <w:p w14:paraId="03183A92" w14:textId="77777777" w:rsidR="008C5D98" w:rsidRPr="008C5D98" w:rsidRDefault="008C5D98" w:rsidP="00AC2CCC">
            <w:pPr>
              <w:spacing w:line="288" w:lineRule="auto"/>
              <w:jc w:val="center"/>
              <w:rPr>
                <w:rFonts w:asciiTheme="minorEastAsia" w:hAnsiTheme="minorEastAsia" w:hint="eastAsia"/>
                <w:b/>
                <w:sz w:val="24"/>
              </w:rPr>
            </w:pPr>
            <w:r w:rsidRPr="008C5D98">
              <w:rPr>
                <w:rFonts w:asciiTheme="minorEastAsia" w:hAnsiTheme="minorEastAsia" w:hint="eastAsia"/>
                <w:b/>
                <w:sz w:val="24"/>
              </w:rPr>
              <w:t>日期</w:t>
            </w:r>
          </w:p>
        </w:tc>
        <w:tc>
          <w:tcPr>
            <w:tcW w:w="2552" w:type="dxa"/>
            <w:vAlign w:val="center"/>
          </w:tcPr>
          <w:p w14:paraId="538BAAC9" w14:textId="02C31B31" w:rsidR="008C5D98" w:rsidRPr="008C5D98" w:rsidRDefault="00B01B65" w:rsidP="00AC2CCC">
            <w:pPr>
              <w:spacing w:line="288"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t>2024.9.</w:t>
            </w:r>
            <w:r>
              <w:rPr>
                <w:rFonts w:asciiTheme="minorEastAsia" w:eastAsiaTheme="minorEastAsia" w:hAnsiTheme="minorEastAsia" w:hint="eastAsia"/>
                <w:b/>
                <w:sz w:val="24"/>
              </w:rPr>
              <w:t>12</w:t>
            </w:r>
          </w:p>
        </w:tc>
        <w:tc>
          <w:tcPr>
            <w:tcW w:w="1559" w:type="dxa"/>
            <w:vAlign w:val="center"/>
          </w:tcPr>
          <w:p w14:paraId="3023C042" w14:textId="77777777" w:rsidR="008C5D98" w:rsidRPr="008C5D98" w:rsidRDefault="008C5D98" w:rsidP="00AC2CCC">
            <w:pPr>
              <w:spacing w:line="288" w:lineRule="auto"/>
              <w:jc w:val="center"/>
              <w:rPr>
                <w:rFonts w:asciiTheme="minorEastAsia" w:hAnsiTheme="minorEastAsia" w:hint="eastAsia"/>
                <w:b/>
                <w:sz w:val="24"/>
              </w:rPr>
            </w:pPr>
            <w:r w:rsidRPr="008C5D98">
              <w:rPr>
                <w:rFonts w:asciiTheme="minorEastAsia" w:hAnsiTheme="minorEastAsia" w:hint="eastAsia"/>
                <w:b/>
                <w:sz w:val="24"/>
              </w:rPr>
              <w:t>主题</w:t>
            </w:r>
          </w:p>
        </w:tc>
        <w:tc>
          <w:tcPr>
            <w:tcW w:w="4267" w:type="dxa"/>
            <w:vAlign w:val="center"/>
          </w:tcPr>
          <w:p w14:paraId="66936949" w14:textId="34B4F045" w:rsidR="008C5D98" w:rsidRPr="008C5D98" w:rsidRDefault="00F62AA0" w:rsidP="00AC2CCC">
            <w:pPr>
              <w:jc w:val="center"/>
              <w:rPr>
                <w:rFonts w:asciiTheme="minorEastAsia" w:eastAsiaTheme="minorEastAsia" w:hAnsiTheme="minorEastAsia" w:hint="eastAsia"/>
                <w:b/>
                <w:sz w:val="24"/>
              </w:rPr>
            </w:pPr>
            <w:r>
              <w:rPr>
                <w:rFonts w:asciiTheme="minorEastAsia" w:eastAsiaTheme="minorEastAsia" w:hAnsiTheme="minorEastAsia" w:hint="eastAsia"/>
                <w:b/>
                <w:sz w:val="24"/>
              </w:rPr>
              <w:t>交通</w:t>
            </w:r>
            <w:r w:rsidR="00B01B65">
              <w:rPr>
                <w:rFonts w:asciiTheme="minorEastAsia" w:eastAsiaTheme="minorEastAsia" w:hAnsiTheme="minorEastAsia" w:hint="eastAsia"/>
                <w:b/>
                <w:sz w:val="24"/>
              </w:rPr>
              <w:t>安全</w:t>
            </w:r>
          </w:p>
        </w:tc>
      </w:tr>
      <w:tr w:rsidR="008C5D98" w:rsidRPr="008C5D98" w14:paraId="58D69A39" w14:textId="77777777" w:rsidTr="00AC2CCC">
        <w:trPr>
          <w:trHeight w:val="3751"/>
          <w:jc w:val="center"/>
        </w:trPr>
        <w:tc>
          <w:tcPr>
            <w:tcW w:w="1384" w:type="dxa"/>
            <w:vAlign w:val="center"/>
          </w:tcPr>
          <w:p w14:paraId="30174CEE" w14:textId="77777777" w:rsidR="008C5D98" w:rsidRPr="008C5D98" w:rsidRDefault="008C5D98" w:rsidP="00AC2CCC">
            <w:pPr>
              <w:spacing w:line="288" w:lineRule="auto"/>
              <w:jc w:val="center"/>
              <w:rPr>
                <w:rFonts w:asciiTheme="minorEastAsia" w:hAnsiTheme="minorEastAsia" w:hint="eastAsia"/>
                <w:b/>
                <w:sz w:val="24"/>
              </w:rPr>
            </w:pPr>
            <w:r w:rsidRPr="008C5D98">
              <w:rPr>
                <w:rFonts w:asciiTheme="minorEastAsia" w:hAnsiTheme="minorEastAsia" w:hint="eastAsia"/>
                <w:b/>
                <w:sz w:val="24"/>
              </w:rPr>
              <w:t>内容</w:t>
            </w:r>
          </w:p>
        </w:tc>
        <w:tc>
          <w:tcPr>
            <w:tcW w:w="8378" w:type="dxa"/>
            <w:gridSpan w:val="3"/>
            <w:vAlign w:val="center"/>
          </w:tcPr>
          <w:p w14:paraId="32A7BBB7" w14:textId="0C34A39F" w:rsidR="00F62AA0" w:rsidRPr="00F62AA0" w:rsidRDefault="00F62AA0" w:rsidP="00F62AA0">
            <w:pPr>
              <w:spacing w:line="288" w:lineRule="auto"/>
              <w:ind w:firstLineChars="200" w:firstLine="480"/>
              <w:rPr>
                <w:rFonts w:asciiTheme="minorEastAsia" w:hAnsiTheme="minorEastAsia" w:hint="eastAsia"/>
                <w:sz w:val="24"/>
              </w:rPr>
            </w:pPr>
            <w:r w:rsidRPr="00F62AA0">
              <w:rPr>
                <w:rFonts w:asciiTheme="minorEastAsia" w:hAnsiTheme="minorEastAsia" w:hint="eastAsia"/>
                <w:sz w:val="24"/>
              </w:rPr>
              <w:t>1</w:t>
            </w:r>
            <w:r>
              <w:rPr>
                <w:rFonts w:asciiTheme="minorEastAsia" w:hAnsiTheme="minorEastAsia" w:hint="eastAsia"/>
                <w:sz w:val="24"/>
              </w:rPr>
              <w:t>．</w:t>
            </w:r>
            <w:r w:rsidRPr="00F62AA0">
              <w:rPr>
                <w:rFonts w:asciiTheme="minorEastAsia" w:hAnsiTheme="minorEastAsia" w:hint="eastAsia"/>
                <w:sz w:val="24"/>
              </w:rPr>
              <w:t>组织幼儿观看交通警察指挥交通的图片并让幼儿说说交通警察在马路上指挥交通时都做了哪些手势。指导幼儿学习一些简单的指挥交通的动作和手势。如左转右转，停止，直行等。</w:t>
            </w:r>
          </w:p>
          <w:p w14:paraId="67D91F97" w14:textId="66E63C07" w:rsidR="00F62AA0" w:rsidRPr="00F62AA0" w:rsidRDefault="00F62AA0" w:rsidP="00F62AA0">
            <w:pPr>
              <w:spacing w:line="288" w:lineRule="auto"/>
              <w:ind w:firstLineChars="200" w:firstLine="480"/>
              <w:rPr>
                <w:rFonts w:asciiTheme="minorEastAsia" w:hAnsiTheme="minorEastAsia" w:hint="eastAsia"/>
                <w:sz w:val="24"/>
              </w:rPr>
            </w:pPr>
            <w:r w:rsidRPr="00F62AA0">
              <w:rPr>
                <w:rFonts w:asciiTheme="minorEastAsia" w:hAnsiTheme="minorEastAsia" w:hint="eastAsia"/>
                <w:sz w:val="24"/>
              </w:rPr>
              <w:t>2</w:t>
            </w:r>
            <w:r>
              <w:rPr>
                <w:rFonts w:asciiTheme="minorEastAsia" w:hAnsiTheme="minorEastAsia" w:hint="eastAsia"/>
                <w:sz w:val="24"/>
              </w:rPr>
              <w:t>.</w:t>
            </w:r>
            <w:r w:rsidRPr="00F62AA0">
              <w:rPr>
                <w:rFonts w:asciiTheme="minorEastAsia" w:hAnsiTheme="minorEastAsia" w:hint="eastAsia"/>
                <w:sz w:val="24"/>
              </w:rPr>
              <w:t>启发幼儿说说日常生活当中在马路上如果没有交通警察会发生什么事</w:t>
            </w:r>
            <w:r>
              <w:rPr>
                <w:rFonts w:asciiTheme="minorEastAsia" w:hAnsiTheme="minorEastAsia" w:hint="eastAsia"/>
                <w:sz w:val="24"/>
              </w:rPr>
              <w:t>？</w:t>
            </w:r>
          </w:p>
          <w:p w14:paraId="0F9DC1F8" w14:textId="11CBA985" w:rsidR="00F62AA0" w:rsidRPr="00F62AA0" w:rsidRDefault="00F62AA0" w:rsidP="00F62AA0">
            <w:pPr>
              <w:spacing w:line="288" w:lineRule="auto"/>
              <w:ind w:firstLineChars="200" w:firstLine="480"/>
              <w:rPr>
                <w:rFonts w:asciiTheme="minorEastAsia" w:hAnsiTheme="minorEastAsia" w:hint="eastAsia"/>
                <w:sz w:val="24"/>
              </w:rPr>
            </w:pPr>
            <w:r w:rsidRPr="00F62AA0">
              <w:rPr>
                <w:rFonts w:asciiTheme="minorEastAsia" w:hAnsiTheme="minorEastAsia" w:hint="eastAsia"/>
                <w:sz w:val="24"/>
              </w:rPr>
              <w:t>3</w:t>
            </w:r>
            <w:r>
              <w:rPr>
                <w:rFonts w:asciiTheme="minorEastAsia" w:hAnsiTheme="minorEastAsia" w:hint="eastAsia"/>
                <w:sz w:val="24"/>
              </w:rPr>
              <w:t>.</w:t>
            </w:r>
            <w:r w:rsidRPr="00F62AA0">
              <w:rPr>
                <w:rFonts w:asciiTheme="minorEastAsia" w:hAnsiTheme="minorEastAsia" w:hint="eastAsia"/>
                <w:sz w:val="24"/>
              </w:rPr>
              <w:t>出示图片帮助幼儿认识人行道，禁止行人通行，左转右转等交通标志</w:t>
            </w:r>
          </w:p>
          <w:p w14:paraId="1D367B67" w14:textId="050E2F2E" w:rsidR="00F62AA0" w:rsidRPr="00F62AA0" w:rsidRDefault="00F62AA0" w:rsidP="00F62AA0">
            <w:pPr>
              <w:spacing w:line="288" w:lineRule="auto"/>
              <w:ind w:firstLineChars="200" w:firstLine="480"/>
              <w:rPr>
                <w:rFonts w:asciiTheme="minorEastAsia" w:hAnsiTheme="minorEastAsia" w:hint="eastAsia"/>
                <w:sz w:val="24"/>
              </w:rPr>
            </w:pPr>
            <w:r w:rsidRPr="00F62AA0">
              <w:rPr>
                <w:rFonts w:asciiTheme="minorEastAsia" w:hAnsiTheme="minorEastAsia" w:hint="eastAsia"/>
                <w:sz w:val="24"/>
              </w:rPr>
              <w:t>4</w:t>
            </w:r>
            <w:r>
              <w:rPr>
                <w:rFonts w:asciiTheme="minorEastAsia" w:hAnsiTheme="minorEastAsia" w:hint="eastAsia"/>
                <w:sz w:val="24"/>
              </w:rPr>
              <w:t>.</w:t>
            </w:r>
            <w:r w:rsidRPr="00F62AA0">
              <w:rPr>
                <w:rFonts w:asciiTheme="minorEastAsia" w:hAnsiTheme="minorEastAsia" w:hint="eastAsia"/>
                <w:sz w:val="24"/>
              </w:rPr>
              <w:t>引导幼儿回忆在街上见到的`不遵守交通规则的行为或交通事故，讨论在街上应该怎样走，怎样过马路，乘车时怎样做才能保证安全。</w:t>
            </w:r>
          </w:p>
          <w:p w14:paraId="74999E9A" w14:textId="4D1D6E5C" w:rsidR="008C5D98" w:rsidRDefault="00F62AA0" w:rsidP="00F62AA0">
            <w:pPr>
              <w:spacing w:line="288" w:lineRule="auto"/>
              <w:ind w:firstLineChars="200" w:firstLine="480"/>
              <w:rPr>
                <w:rFonts w:asciiTheme="minorEastAsia" w:hAnsiTheme="minorEastAsia"/>
                <w:sz w:val="24"/>
              </w:rPr>
            </w:pPr>
            <w:r>
              <w:rPr>
                <w:rFonts w:asciiTheme="minorEastAsia" w:hAnsiTheme="minorEastAsia" w:hint="eastAsia"/>
                <w:sz w:val="24"/>
              </w:rPr>
              <w:t>5.</w:t>
            </w:r>
            <w:r w:rsidRPr="00F62AA0">
              <w:rPr>
                <w:rFonts w:asciiTheme="minorEastAsia" w:hAnsiTheme="minorEastAsia" w:hint="eastAsia"/>
                <w:sz w:val="24"/>
              </w:rPr>
              <w:t>游戏</w:t>
            </w:r>
            <w:r>
              <w:rPr>
                <w:rFonts w:asciiTheme="minorEastAsia" w:hAnsiTheme="minorEastAsia" w:hint="eastAsia"/>
                <w:sz w:val="24"/>
              </w:rPr>
              <w:t>：</w:t>
            </w:r>
            <w:r w:rsidRPr="00F62AA0">
              <w:rPr>
                <w:rFonts w:asciiTheme="minorEastAsia" w:hAnsiTheme="minorEastAsia" w:hint="eastAsia"/>
                <w:sz w:val="24"/>
              </w:rPr>
              <w:t>带幼儿到操场上，教师画出十字路口路线，让幼儿扮演交通警察指挥交通，其他幼儿模仿司机开车的动作，在马路上行驶，按交通警察的哨声和手势停止，左转，右转，直行等。然后再轮流交替扮演做游戏。</w:t>
            </w:r>
          </w:p>
          <w:p w14:paraId="08EF2121" w14:textId="15D770C7" w:rsidR="00F62AA0" w:rsidRPr="008C5D98" w:rsidRDefault="00F62AA0" w:rsidP="00F62AA0">
            <w:pPr>
              <w:spacing w:line="288" w:lineRule="auto"/>
              <w:ind w:firstLineChars="200" w:firstLine="480"/>
              <w:rPr>
                <w:rFonts w:asciiTheme="minorEastAsia" w:hAnsiTheme="minorEastAsia" w:hint="eastAsia"/>
                <w:sz w:val="24"/>
              </w:rPr>
            </w:pPr>
          </w:p>
        </w:tc>
      </w:tr>
    </w:tbl>
    <w:p w14:paraId="35667137" w14:textId="77777777" w:rsidR="00B01B65" w:rsidRDefault="00B01B65" w:rsidP="00B01B65">
      <w:pPr>
        <w:jc w:val="center"/>
        <w:rPr>
          <w:rFonts w:ascii="黑体" w:eastAsia="黑体" w:hAnsi="黑体" w:hint="eastAsia"/>
          <w:sz w:val="32"/>
          <w:szCs w:val="32"/>
        </w:rPr>
      </w:pPr>
      <w:r>
        <w:rPr>
          <w:rFonts w:ascii="黑体" w:eastAsia="黑体" w:hAnsi="黑体" w:hint="eastAsia"/>
          <w:sz w:val="32"/>
          <w:szCs w:val="32"/>
        </w:rPr>
        <w:lastRenderedPageBreak/>
        <w:t xml:space="preserve">     新港幼儿园晨间谈话记录表（安全）</w:t>
      </w:r>
    </w:p>
    <w:p w14:paraId="36122798" w14:textId="77777777" w:rsidR="00B01B65" w:rsidRPr="008C5D98" w:rsidRDefault="00B01B65" w:rsidP="00B01B65">
      <w:pPr>
        <w:ind w:firstLineChars="790" w:firstLine="1903"/>
        <w:rPr>
          <w:rFonts w:asciiTheme="minorEastAsia" w:hAnsiTheme="minorEastAsia" w:hint="eastAsia"/>
          <w:b/>
          <w:sz w:val="24"/>
          <w:u w:val="single"/>
        </w:rPr>
      </w:pPr>
      <w:r w:rsidRPr="008C5D98">
        <w:rPr>
          <w:rFonts w:asciiTheme="minorEastAsia" w:hAnsiTheme="minorEastAsia" w:hint="eastAsia"/>
          <w:b/>
          <w:sz w:val="24"/>
        </w:rPr>
        <w:t>班级：</w:t>
      </w:r>
      <w:r w:rsidRPr="008C5D98">
        <w:rPr>
          <w:rFonts w:asciiTheme="minorEastAsia" w:hAnsiTheme="minorEastAsia" w:hint="eastAsia"/>
          <w:b/>
          <w:sz w:val="24"/>
          <w:u w:val="single"/>
        </w:rPr>
        <w:t xml:space="preserve">  </w:t>
      </w:r>
      <w:r>
        <w:rPr>
          <w:rFonts w:asciiTheme="minorEastAsia" w:hAnsiTheme="minorEastAsia" w:hint="eastAsia"/>
          <w:b/>
          <w:sz w:val="24"/>
          <w:u w:val="single"/>
        </w:rPr>
        <w:t>乐乐1班</w:t>
      </w:r>
      <w:r w:rsidRPr="008C5D98">
        <w:rPr>
          <w:rFonts w:asciiTheme="minorEastAsia" w:hAnsiTheme="minorEastAsia" w:hint="eastAsia"/>
          <w:b/>
          <w:sz w:val="24"/>
          <w:u w:val="single"/>
        </w:rPr>
        <w:t xml:space="preserve">  </w:t>
      </w:r>
      <w:r w:rsidRPr="008C5D98">
        <w:rPr>
          <w:rFonts w:asciiTheme="minorEastAsia" w:hAnsiTheme="minorEastAsia" w:hint="eastAsia"/>
          <w:b/>
          <w:sz w:val="24"/>
        </w:rPr>
        <w:t xml:space="preserve">       教师：</w:t>
      </w:r>
      <w:r w:rsidRPr="008C5D98">
        <w:rPr>
          <w:rFonts w:asciiTheme="minorEastAsia" w:hAnsiTheme="minorEastAsia" w:hint="eastAsia"/>
          <w:b/>
          <w:sz w:val="24"/>
          <w:u w:val="single"/>
        </w:rPr>
        <w:t xml:space="preserve"> </w:t>
      </w:r>
      <w:r>
        <w:rPr>
          <w:rFonts w:asciiTheme="minorEastAsia" w:hAnsiTheme="minorEastAsia" w:hint="eastAsia"/>
          <w:b/>
          <w:sz w:val="24"/>
          <w:u w:val="single"/>
        </w:rPr>
        <w:t>陈芝兰</w:t>
      </w:r>
      <w:r w:rsidRPr="008C5D98">
        <w:rPr>
          <w:rFonts w:asciiTheme="minorEastAsia" w:hAnsiTheme="minorEastAsia" w:hint="eastAsia"/>
          <w:b/>
          <w:sz w:val="24"/>
          <w:u w:val="single"/>
        </w:rPr>
        <w:t xml:space="preserve">  </w:t>
      </w:r>
    </w:p>
    <w:tbl>
      <w:tblPr>
        <w:tblStyle w:val="aa"/>
        <w:tblW w:w="9762"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384"/>
        <w:gridCol w:w="2552"/>
        <w:gridCol w:w="1559"/>
        <w:gridCol w:w="4267"/>
      </w:tblGrid>
      <w:tr w:rsidR="00B01B65" w:rsidRPr="008C5D98" w14:paraId="6B42C2BC" w14:textId="77777777" w:rsidTr="00914CD9">
        <w:trPr>
          <w:trHeight w:val="999"/>
          <w:jc w:val="center"/>
        </w:trPr>
        <w:tc>
          <w:tcPr>
            <w:tcW w:w="1384" w:type="dxa"/>
            <w:vAlign w:val="center"/>
          </w:tcPr>
          <w:p w14:paraId="7185B92C" w14:textId="77777777" w:rsidR="00B01B65" w:rsidRPr="008C5D98" w:rsidRDefault="00B01B65" w:rsidP="00914CD9">
            <w:pPr>
              <w:spacing w:line="288" w:lineRule="auto"/>
              <w:jc w:val="center"/>
              <w:rPr>
                <w:rFonts w:asciiTheme="minorEastAsia" w:hAnsiTheme="minorEastAsia" w:hint="eastAsia"/>
                <w:b/>
                <w:sz w:val="24"/>
              </w:rPr>
            </w:pPr>
            <w:r w:rsidRPr="008C5D98">
              <w:rPr>
                <w:rFonts w:asciiTheme="minorEastAsia" w:hAnsiTheme="minorEastAsia" w:hint="eastAsia"/>
                <w:b/>
                <w:sz w:val="24"/>
              </w:rPr>
              <w:t>日期</w:t>
            </w:r>
          </w:p>
        </w:tc>
        <w:tc>
          <w:tcPr>
            <w:tcW w:w="2552" w:type="dxa"/>
            <w:vAlign w:val="center"/>
          </w:tcPr>
          <w:p w14:paraId="321DCDB6" w14:textId="2B76F5AB" w:rsidR="00B01B65" w:rsidRPr="008C5D98" w:rsidRDefault="00B01B65" w:rsidP="00914CD9">
            <w:pPr>
              <w:spacing w:line="288"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t>2024.9.</w:t>
            </w:r>
            <w:r>
              <w:rPr>
                <w:rFonts w:asciiTheme="minorEastAsia" w:eastAsiaTheme="minorEastAsia" w:hAnsiTheme="minorEastAsia" w:hint="eastAsia"/>
                <w:b/>
                <w:sz w:val="24"/>
              </w:rPr>
              <w:t>26</w:t>
            </w:r>
          </w:p>
        </w:tc>
        <w:tc>
          <w:tcPr>
            <w:tcW w:w="1559" w:type="dxa"/>
            <w:vAlign w:val="center"/>
          </w:tcPr>
          <w:p w14:paraId="3C699B5B" w14:textId="77777777" w:rsidR="00B01B65" w:rsidRPr="008C5D98" w:rsidRDefault="00B01B65" w:rsidP="00914CD9">
            <w:pPr>
              <w:spacing w:line="288" w:lineRule="auto"/>
              <w:jc w:val="center"/>
              <w:rPr>
                <w:rFonts w:asciiTheme="minorEastAsia" w:hAnsiTheme="minorEastAsia" w:hint="eastAsia"/>
                <w:b/>
                <w:sz w:val="24"/>
              </w:rPr>
            </w:pPr>
            <w:r w:rsidRPr="008C5D98">
              <w:rPr>
                <w:rFonts w:asciiTheme="minorEastAsia" w:hAnsiTheme="minorEastAsia" w:hint="eastAsia"/>
                <w:b/>
                <w:sz w:val="24"/>
              </w:rPr>
              <w:t>主题</w:t>
            </w:r>
          </w:p>
        </w:tc>
        <w:tc>
          <w:tcPr>
            <w:tcW w:w="4267" w:type="dxa"/>
            <w:vAlign w:val="center"/>
          </w:tcPr>
          <w:p w14:paraId="3A79BC8A" w14:textId="6B5D8B7D" w:rsidR="00B01B65" w:rsidRPr="008C5D98" w:rsidRDefault="00B01B65" w:rsidP="00914CD9">
            <w:pPr>
              <w:jc w:val="center"/>
              <w:rPr>
                <w:rFonts w:asciiTheme="minorEastAsia" w:eastAsiaTheme="minorEastAsia" w:hAnsiTheme="minorEastAsia" w:hint="eastAsia"/>
                <w:b/>
                <w:sz w:val="24"/>
              </w:rPr>
            </w:pPr>
            <w:r>
              <w:rPr>
                <w:rFonts w:asciiTheme="minorEastAsia" w:eastAsiaTheme="minorEastAsia" w:hAnsiTheme="minorEastAsia" w:hint="eastAsia"/>
                <w:b/>
                <w:sz w:val="24"/>
              </w:rPr>
              <w:t>交通安全</w:t>
            </w:r>
          </w:p>
        </w:tc>
      </w:tr>
      <w:tr w:rsidR="00B01B65" w:rsidRPr="008C5D98" w14:paraId="0FC0D8E8" w14:textId="77777777" w:rsidTr="00914CD9">
        <w:trPr>
          <w:trHeight w:val="3751"/>
          <w:jc w:val="center"/>
        </w:trPr>
        <w:tc>
          <w:tcPr>
            <w:tcW w:w="1384" w:type="dxa"/>
            <w:vAlign w:val="center"/>
          </w:tcPr>
          <w:p w14:paraId="7B35A6DF" w14:textId="77777777" w:rsidR="00B01B65" w:rsidRPr="008C5D98" w:rsidRDefault="00B01B65" w:rsidP="00914CD9">
            <w:pPr>
              <w:spacing w:line="288" w:lineRule="auto"/>
              <w:jc w:val="center"/>
              <w:rPr>
                <w:rFonts w:asciiTheme="minorEastAsia" w:hAnsiTheme="minorEastAsia" w:hint="eastAsia"/>
                <w:b/>
                <w:sz w:val="24"/>
              </w:rPr>
            </w:pPr>
            <w:r w:rsidRPr="008C5D98">
              <w:rPr>
                <w:rFonts w:asciiTheme="minorEastAsia" w:hAnsiTheme="minorEastAsia" w:hint="eastAsia"/>
                <w:b/>
                <w:sz w:val="24"/>
              </w:rPr>
              <w:t>内容</w:t>
            </w:r>
          </w:p>
        </w:tc>
        <w:tc>
          <w:tcPr>
            <w:tcW w:w="8378" w:type="dxa"/>
            <w:gridSpan w:val="3"/>
            <w:vAlign w:val="center"/>
          </w:tcPr>
          <w:p w14:paraId="7B59D979" w14:textId="0426F9F6" w:rsidR="00B01B65" w:rsidRPr="00B01B65" w:rsidRDefault="00B01B65" w:rsidP="00B01B65">
            <w:pPr>
              <w:spacing w:line="288" w:lineRule="auto"/>
              <w:ind w:firstLineChars="200" w:firstLine="480"/>
              <w:rPr>
                <w:rFonts w:ascii="宋体" w:hAnsi="宋体" w:hint="eastAsia"/>
                <w:sz w:val="24"/>
              </w:rPr>
            </w:pPr>
            <w:r w:rsidRPr="00B01B65">
              <w:rPr>
                <w:rFonts w:ascii="宋体" w:hAnsi="宋体" w:hint="eastAsia"/>
                <w:sz w:val="24"/>
              </w:rPr>
              <w:t>1</w:t>
            </w:r>
            <w:r w:rsidRPr="00B01B65">
              <w:rPr>
                <w:rFonts w:ascii="宋体" w:hAnsi="宋体" w:hint="eastAsia"/>
                <w:sz w:val="24"/>
              </w:rPr>
              <w:t>．</w:t>
            </w:r>
            <w:r w:rsidRPr="00B01B65">
              <w:rPr>
                <w:rFonts w:ascii="宋体" w:hAnsi="宋体" w:hint="eastAsia"/>
                <w:sz w:val="24"/>
              </w:rPr>
              <w:t>看图讨论</w:t>
            </w:r>
            <w:r>
              <w:rPr>
                <w:rFonts w:ascii="宋体" w:hAnsi="宋体" w:hint="eastAsia"/>
                <w:sz w:val="24"/>
              </w:rPr>
              <w:t>：</w:t>
            </w:r>
            <w:r w:rsidRPr="00B01B65">
              <w:rPr>
                <w:rFonts w:ascii="宋体" w:hAnsi="宋体" w:hint="eastAsia"/>
                <w:sz w:val="24"/>
              </w:rPr>
              <w:t>小朋友们在哪里，在干什么?接下来会发生什么事情</w:t>
            </w:r>
            <w:r>
              <w:rPr>
                <w:rFonts w:ascii="宋体" w:hAnsi="宋体" w:hint="eastAsia"/>
                <w:sz w:val="24"/>
              </w:rPr>
              <w:t>？</w:t>
            </w:r>
          </w:p>
          <w:p w14:paraId="2871259D" w14:textId="08F2F25A" w:rsidR="00B01B65" w:rsidRPr="00B01B65" w:rsidRDefault="00B01B65" w:rsidP="00B01B65">
            <w:pPr>
              <w:spacing w:line="288" w:lineRule="auto"/>
              <w:ind w:firstLineChars="200" w:firstLine="480"/>
              <w:rPr>
                <w:rFonts w:ascii="宋体" w:hAnsi="宋体" w:hint="eastAsia"/>
                <w:sz w:val="24"/>
              </w:rPr>
            </w:pPr>
            <w:r w:rsidRPr="00B01B65">
              <w:rPr>
                <w:rFonts w:ascii="宋体" w:hAnsi="宋体" w:hint="eastAsia"/>
                <w:sz w:val="24"/>
              </w:rPr>
              <w:t>坐在隔离栏(机动车道与非机动车道)上聊天;低着头走路，急匆匆</w:t>
            </w:r>
            <w:r>
              <w:rPr>
                <w:rFonts w:ascii="宋体" w:hAnsi="宋体" w:hint="eastAsia"/>
                <w:sz w:val="24"/>
              </w:rPr>
              <w:t>；</w:t>
            </w:r>
            <w:proofErr w:type="gramStart"/>
            <w:r w:rsidRPr="00B01B65">
              <w:rPr>
                <w:rFonts w:ascii="宋体" w:hAnsi="宋体" w:hint="eastAsia"/>
                <w:sz w:val="24"/>
              </w:rPr>
              <w:t>跨越离栏</w:t>
            </w:r>
            <w:proofErr w:type="gramEnd"/>
            <w:r w:rsidRPr="00B01B65">
              <w:rPr>
                <w:rFonts w:ascii="宋体" w:hAnsi="宋体" w:hint="eastAsia"/>
                <w:sz w:val="24"/>
              </w:rPr>
              <w:t>;在路上追</w:t>
            </w:r>
            <w:proofErr w:type="gramStart"/>
            <w:r w:rsidRPr="00B01B65">
              <w:rPr>
                <w:rFonts w:ascii="宋体" w:hAnsi="宋体" w:hint="eastAsia"/>
                <w:sz w:val="24"/>
              </w:rPr>
              <w:t>追</w:t>
            </w:r>
            <w:proofErr w:type="gramEnd"/>
            <w:r w:rsidRPr="00B01B65">
              <w:rPr>
                <w:rFonts w:ascii="宋体" w:hAnsi="宋体" w:hint="eastAsia"/>
                <w:sz w:val="24"/>
              </w:rPr>
              <w:t>逃逃</w:t>
            </w:r>
            <w:r>
              <w:rPr>
                <w:rFonts w:ascii="宋体" w:hAnsi="宋体" w:hint="eastAsia"/>
                <w:sz w:val="24"/>
              </w:rPr>
              <w:t>；</w:t>
            </w:r>
            <w:r w:rsidRPr="00B01B65">
              <w:rPr>
                <w:rFonts w:ascii="宋体" w:hAnsi="宋体" w:hint="eastAsia"/>
                <w:sz w:val="24"/>
              </w:rPr>
              <w:t>打打闹闹，在马路上胡乱奔跑玩滑板溜冰。</w:t>
            </w:r>
          </w:p>
          <w:p w14:paraId="17BCC404" w14:textId="3E24D802" w:rsidR="00B01B65" w:rsidRPr="00B01B65" w:rsidRDefault="00B01B65" w:rsidP="00B01B65">
            <w:pPr>
              <w:spacing w:line="288" w:lineRule="auto"/>
              <w:ind w:firstLineChars="200" w:firstLine="480"/>
              <w:rPr>
                <w:rFonts w:ascii="宋体" w:hAnsi="宋体" w:hint="eastAsia"/>
                <w:sz w:val="24"/>
              </w:rPr>
            </w:pPr>
            <w:r w:rsidRPr="00B01B65">
              <w:rPr>
                <w:rFonts w:ascii="宋体" w:hAnsi="宋体" w:hint="eastAsia"/>
                <w:sz w:val="24"/>
              </w:rPr>
              <w:t>2</w:t>
            </w:r>
            <w:r w:rsidRPr="00B01B65">
              <w:rPr>
                <w:rFonts w:ascii="宋体" w:hAnsi="宋体" w:hint="eastAsia"/>
                <w:sz w:val="24"/>
              </w:rPr>
              <w:t>．</w:t>
            </w:r>
            <w:r w:rsidRPr="00B01B65">
              <w:rPr>
                <w:rFonts w:ascii="宋体" w:hAnsi="宋体" w:hint="eastAsia"/>
                <w:sz w:val="24"/>
              </w:rPr>
              <w:t>师</w:t>
            </w:r>
            <w:r>
              <w:rPr>
                <w:rFonts w:ascii="宋体" w:hAnsi="宋体" w:hint="eastAsia"/>
                <w:sz w:val="24"/>
              </w:rPr>
              <w:t>：</w:t>
            </w:r>
            <w:r w:rsidRPr="00B01B65">
              <w:rPr>
                <w:rFonts w:ascii="宋体" w:hAnsi="宋体" w:hint="eastAsia"/>
                <w:sz w:val="24"/>
              </w:rPr>
              <w:t>你觉得他们这样</w:t>
            </w:r>
            <w:proofErr w:type="gramStart"/>
            <w:r w:rsidRPr="00B01B65">
              <w:rPr>
                <w:rFonts w:ascii="宋体" w:hAnsi="宋体" w:hint="eastAsia"/>
                <w:sz w:val="24"/>
              </w:rPr>
              <w:t>做对</w:t>
            </w:r>
            <w:proofErr w:type="gramEnd"/>
            <w:r w:rsidRPr="00B01B65">
              <w:rPr>
                <w:rFonts w:ascii="宋体" w:hAnsi="宋体" w:hint="eastAsia"/>
                <w:sz w:val="24"/>
              </w:rPr>
              <w:t>不对</w:t>
            </w:r>
            <w:r>
              <w:rPr>
                <w:rFonts w:ascii="宋体" w:hAnsi="宋体" w:hint="eastAsia"/>
                <w:sz w:val="24"/>
              </w:rPr>
              <w:t>？</w:t>
            </w:r>
            <w:r w:rsidRPr="00B01B65">
              <w:rPr>
                <w:rFonts w:ascii="宋体" w:hAnsi="宋体" w:hint="eastAsia"/>
                <w:sz w:val="24"/>
              </w:rPr>
              <w:t>为什么</w:t>
            </w:r>
            <w:r>
              <w:rPr>
                <w:rFonts w:ascii="宋体" w:hAnsi="宋体" w:hint="eastAsia"/>
                <w:sz w:val="24"/>
              </w:rPr>
              <w:t>？</w:t>
            </w:r>
          </w:p>
          <w:p w14:paraId="25452FFA" w14:textId="3E2455D6" w:rsidR="00B01B65" w:rsidRPr="00B01B65" w:rsidRDefault="00B01B65" w:rsidP="00B01B65">
            <w:pPr>
              <w:spacing w:line="288" w:lineRule="auto"/>
              <w:ind w:firstLineChars="200" w:firstLine="480"/>
              <w:rPr>
                <w:rFonts w:ascii="宋体" w:hAnsi="宋体" w:hint="eastAsia"/>
                <w:sz w:val="24"/>
              </w:rPr>
            </w:pPr>
            <w:r w:rsidRPr="00B01B65">
              <w:rPr>
                <w:rFonts w:ascii="宋体" w:hAnsi="宋体" w:hint="eastAsia"/>
                <w:sz w:val="24"/>
              </w:rPr>
              <w:t>儿歌</w:t>
            </w:r>
            <w:r>
              <w:rPr>
                <w:rFonts w:ascii="宋体" w:hAnsi="宋体" w:hint="eastAsia"/>
                <w:sz w:val="24"/>
              </w:rPr>
              <w:t>：</w:t>
            </w:r>
            <w:r w:rsidRPr="00B01B65">
              <w:rPr>
                <w:rFonts w:ascii="宋体" w:hAnsi="宋体" w:hint="eastAsia"/>
                <w:sz w:val="24"/>
              </w:rPr>
              <w:t>练习滑板和旱冰，马路街道都不行，妨碍交通危险大，事故发生在刹那，血的教训不能忘自身安全要保障，</w:t>
            </w:r>
          </w:p>
          <w:p w14:paraId="3EDD414F" w14:textId="77777777" w:rsidR="00B01B65" w:rsidRDefault="00B01B65" w:rsidP="00B01B65">
            <w:pPr>
              <w:spacing w:line="288" w:lineRule="auto"/>
              <w:ind w:firstLineChars="200" w:firstLine="480"/>
              <w:rPr>
                <w:rFonts w:ascii="宋体" w:hAnsi="宋体"/>
                <w:sz w:val="24"/>
              </w:rPr>
            </w:pPr>
            <w:r w:rsidRPr="00B01B65">
              <w:rPr>
                <w:rFonts w:ascii="宋体" w:hAnsi="宋体" w:hint="eastAsia"/>
                <w:sz w:val="24"/>
              </w:rPr>
              <w:t>3</w:t>
            </w:r>
            <w:r w:rsidRPr="00B01B65">
              <w:rPr>
                <w:rFonts w:ascii="宋体" w:hAnsi="宋体" w:hint="eastAsia"/>
                <w:sz w:val="24"/>
              </w:rPr>
              <w:t>．</w:t>
            </w:r>
            <w:r w:rsidRPr="00B01B65">
              <w:rPr>
                <w:rFonts w:ascii="宋体" w:hAnsi="宋体" w:hint="eastAsia"/>
                <w:sz w:val="24"/>
              </w:rPr>
              <w:t>师小结</w:t>
            </w:r>
            <w:r>
              <w:rPr>
                <w:rFonts w:ascii="宋体" w:hAnsi="宋体" w:hint="eastAsia"/>
                <w:sz w:val="24"/>
              </w:rPr>
              <w:t>：</w:t>
            </w:r>
            <w:r w:rsidRPr="00B01B65">
              <w:rPr>
                <w:rFonts w:ascii="宋体" w:hAnsi="宋体" w:hint="eastAsia"/>
                <w:sz w:val="24"/>
              </w:rPr>
              <w:t>同学们，马路和街道是为了通行便利而建造的。道路上的车辆川流不息，交通十分繁忙。有的同学喜欢在马路和街道玩耍、游戏、追逐、打闹，这</w:t>
            </w:r>
            <w:proofErr w:type="gramStart"/>
            <w:r w:rsidRPr="00B01B65">
              <w:rPr>
                <w:rFonts w:ascii="宋体" w:hAnsi="宋体" w:hint="eastAsia"/>
                <w:sz w:val="24"/>
              </w:rPr>
              <w:t>不</w:t>
            </w:r>
            <w:proofErr w:type="gramEnd"/>
            <w:r w:rsidRPr="00B01B65">
              <w:rPr>
                <w:rFonts w:ascii="宋体" w:hAnsi="宋体" w:hint="eastAsia"/>
                <w:sz w:val="24"/>
              </w:rPr>
              <w:t>光是单纯的违法行为，而是非常危险的。</w:t>
            </w:r>
          </w:p>
          <w:p w14:paraId="544FAD86" w14:textId="63F4D7D1" w:rsidR="00F62AA0" w:rsidRPr="008C5D98" w:rsidRDefault="00F62AA0" w:rsidP="00B01B65">
            <w:pPr>
              <w:spacing w:line="288" w:lineRule="auto"/>
              <w:ind w:firstLineChars="200" w:firstLine="480"/>
              <w:rPr>
                <w:rFonts w:asciiTheme="minorEastAsia" w:hAnsiTheme="minorEastAsia" w:hint="eastAsia"/>
                <w:sz w:val="24"/>
              </w:rPr>
            </w:pPr>
          </w:p>
        </w:tc>
      </w:tr>
    </w:tbl>
    <w:p w14:paraId="48B7272B" w14:textId="04293BE1" w:rsidR="00B01B65" w:rsidRDefault="00B01B65" w:rsidP="00F62AA0">
      <w:pPr>
        <w:jc w:val="center"/>
        <w:rPr>
          <w:rFonts w:ascii="黑体" w:eastAsia="黑体" w:hAnsi="黑体" w:hint="eastAsia"/>
          <w:sz w:val="32"/>
          <w:szCs w:val="32"/>
        </w:rPr>
      </w:pPr>
      <w:r>
        <w:rPr>
          <w:rFonts w:ascii="黑体" w:eastAsia="黑体" w:hAnsi="黑体" w:hint="eastAsia"/>
          <w:sz w:val="32"/>
          <w:szCs w:val="32"/>
        </w:rPr>
        <w:t xml:space="preserve">  </w:t>
      </w:r>
    </w:p>
    <w:sectPr w:rsidR="00B01B65" w:rsidSect="007A68ED">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BA88C1" w14:textId="77777777" w:rsidR="0007489B" w:rsidRDefault="0007489B" w:rsidP="007A68ED">
      <w:r>
        <w:separator/>
      </w:r>
    </w:p>
  </w:endnote>
  <w:endnote w:type="continuationSeparator" w:id="0">
    <w:p w14:paraId="0AEA06D8" w14:textId="77777777" w:rsidR="0007489B" w:rsidRDefault="0007489B" w:rsidP="007A6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3E043" w14:textId="77777777" w:rsidR="007A68ED" w:rsidRDefault="002231E0">
    <w:pPr>
      <w:pStyle w:val="a5"/>
      <w:pBdr>
        <w:top w:val="single" w:sz="4" w:space="1" w:color="auto"/>
      </w:pBdr>
      <w:wordWrap w:val="0"/>
      <w:jc w:val="right"/>
    </w:pPr>
    <w:r>
      <w:rPr>
        <w:rFonts w:hint="eastAsia"/>
      </w:rPr>
      <w:t>爱心凝聚</w:t>
    </w:r>
    <w:r>
      <w:t xml:space="preserve"> </w:t>
    </w:r>
    <w:r>
      <w:rPr>
        <w:rFonts w:hint="eastAsia"/>
      </w:rPr>
      <w:t xml:space="preserve"> </w:t>
    </w:r>
    <w:r>
      <w:rPr>
        <w:rFonts w:hint="eastAsia"/>
      </w:rPr>
      <w:t>童心创想</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F74E8" w14:textId="77777777" w:rsidR="0007489B" w:rsidRDefault="0007489B" w:rsidP="007A68ED">
      <w:r>
        <w:separator/>
      </w:r>
    </w:p>
  </w:footnote>
  <w:footnote w:type="continuationSeparator" w:id="0">
    <w:p w14:paraId="4BED6A35" w14:textId="77777777" w:rsidR="0007489B" w:rsidRDefault="0007489B" w:rsidP="007A6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F142A6" w14:textId="77777777" w:rsidR="007A68ED" w:rsidRDefault="002231E0">
    <w:pPr>
      <w:pStyle w:val="a7"/>
      <w:jc w:val="left"/>
    </w:pPr>
    <w:r>
      <w:rPr>
        <w:rFonts w:hint="eastAsia"/>
        <w:noProof/>
      </w:rPr>
      <w:drawing>
        <wp:inline distT="0" distB="0" distL="114300" distR="114300" wp14:anchorId="198DF3A2" wp14:editId="75C8497E">
          <wp:extent cx="457200" cy="315595"/>
          <wp:effectExtent l="0" t="0" r="0" b="8255"/>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1"/>
                  <a:stretch>
                    <a:fillRect/>
                  </a:stretch>
                </pic:blipFill>
                <pic:spPr>
                  <a:xfrm>
                    <a:off x="0" y="0"/>
                    <a:ext cx="457200" cy="315595"/>
                  </a:xfrm>
                  <a:prstGeom prst="rect">
                    <a:avLst/>
                  </a:prstGeom>
                </pic:spPr>
              </pic:pic>
            </a:graphicData>
          </a:graphic>
        </wp:inline>
      </w:drawing>
    </w:r>
    <w:r>
      <w:rPr>
        <w:rFonts w:hint="eastAsia"/>
      </w:rPr>
      <w:t xml:space="preserve">                                   </w:t>
    </w:r>
    <w:r>
      <w:rPr>
        <w:rFonts w:hint="eastAsia"/>
      </w:rPr>
      <w:t>爱•润泽每一个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WI3YmU0NTg0YTJjZTdkYjBlYjNhYTE4ZGEzMGFhZGMifQ=="/>
  </w:docVars>
  <w:rsids>
    <w:rsidRoot w:val="005B7005"/>
    <w:rsid w:val="E37BFDC5"/>
    <w:rsid w:val="FFF72283"/>
    <w:rsid w:val="000171A7"/>
    <w:rsid w:val="0001735C"/>
    <w:rsid w:val="00030C04"/>
    <w:rsid w:val="000470B6"/>
    <w:rsid w:val="00056688"/>
    <w:rsid w:val="0007489B"/>
    <w:rsid w:val="0008538A"/>
    <w:rsid w:val="000A3A99"/>
    <w:rsid w:val="000A7C9F"/>
    <w:rsid w:val="000B4B2B"/>
    <w:rsid w:val="000C7A53"/>
    <w:rsid w:val="000D56D9"/>
    <w:rsid w:val="000F7159"/>
    <w:rsid w:val="00117154"/>
    <w:rsid w:val="00173C47"/>
    <w:rsid w:val="0018050F"/>
    <w:rsid w:val="002123B4"/>
    <w:rsid w:val="002154AE"/>
    <w:rsid w:val="002231E0"/>
    <w:rsid w:val="00251C58"/>
    <w:rsid w:val="00280A46"/>
    <w:rsid w:val="00285D04"/>
    <w:rsid w:val="002A512A"/>
    <w:rsid w:val="002F31D9"/>
    <w:rsid w:val="0030387A"/>
    <w:rsid w:val="00315DC4"/>
    <w:rsid w:val="00342B82"/>
    <w:rsid w:val="00364200"/>
    <w:rsid w:val="00367F7A"/>
    <w:rsid w:val="003F7632"/>
    <w:rsid w:val="004103D1"/>
    <w:rsid w:val="00410415"/>
    <w:rsid w:val="00412729"/>
    <w:rsid w:val="00415F4E"/>
    <w:rsid w:val="004165A4"/>
    <w:rsid w:val="0043208C"/>
    <w:rsid w:val="00456698"/>
    <w:rsid w:val="00456F36"/>
    <w:rsid w:val="004816C7"/>
    <w:rsid w:val="004862B7"/>
    <w:rsid w:val="004D20D3"/>
    <w:rsid w:val="004D2BC1"/>
    <w:rsid w:val="004D3EDA"/>
    <w:rsid w:val="00537AB1"/>
    <w:rsid w:val="005477E6"/>
    <w:rsid w:val="00575A2C"/>
    <w:rsid w:val="005A51C7"/>
    <w:rsid w:val="005B1BF2"/>
    <w:rsid w:val="005B7005"/>
    <w:rsid w:val="005D3059"/>
    <w:rsid w:val="005D66A9"/>
    <w:rsid w:val="005E0903"/>
    <w:rsid w:val="005F7CF2"/>
    <w:rsid w:val="0060307F"/>
    <w:rsid w:val="00614437"/>
    <w:rsid w:val="00616FE6"/>
    <w:rsid w:val="006225CE"/>
    <w:rsid w:val="006314A2"/>
    <w:rsid w:val="00632012"/>
    <w:rsid w:val="00633166"/>
    <w:rsid w:val="0068313A"/>
    <w:rsid w:val="006A28E7"/>
    <w:rsid w:val="006D3AE3"/>
    <w:rsid w:val="006D4ADA"/>
    <w:rsid w:val="006F621F"/>
    <w:rsid w:val="00721778"/>
    <w:rsid w:val="007A112F"/>
    <w:rsid w:val="007A68ED"/>
    <w:rsid w:val="007F57BB"/>
    <w:rsid w:val="00820476"/>
    <w:rsid w:val="00820B2C"/>
    <w:rsid w:val="0082619C"/>
    <w:rsid w:val="00853CA8"/>
    <w:rsid w:val="00856A19"/>
    <w:rsid w:val="00861D8B"/>
    <w:rsid w:val="008B5860"/>
    <w:rsid w:val="008C5D98"/>
    <w:rsid w:val="008F641A"/>
    <w:rsid w:val="009013F6"/>
    <w:rsid w:val="00913B86"/>
    <w:rsid w:val="0094293C"/>
    <w:rsid w:val="009538C4"/>
    <w:rsid w:val="009640AE"/>
    <w:rsid w:val="00981B66"/>
    <w:rsid w:val="009B20F0"/>
    <w:rsid w:val="009F1416"/>
    <w:rsid w:val="009F2B5B"/>
    <w:rsid w:val="00A05348"/>
    <w:rsid w:val="00A1247E"/>
    <w:rsid w:val="00A41B75"/>
    <w:rsid w:val="00A45256"/>
    <w:rsid w:val="00A554A0"/>
    <w:rsid w:val="00A74677"/>
    <w:rsid w:val="00A86C5D"/>
    <w:rsid w:val="00AA2F0B"/>
    <w:rsid w:val="00AB07D0"/>
    <w:rsid w:val="00AC62B8"/>
    <w:rsid w:val="00AF66EB"/>
    <w:rsid w:val="00B01B65"/>
    <w:rsid w:val="00B028F0"/>
    <w:rsid w:val="00B1551B"/>
    <w:rsid w:val="00B32D4D"/>
    <w:rsid w:val="00B35930"/>
    <w:rsid w:val="00B40CFE"/>
    <w:rsid w:val="00B61FB5"/>
    <w:rsid w:val="00B91BA9"/>
    <w:rsid w:val="00BC6450"/>
    <w:rsid w:val="00BD3ACF"/>
    <w:rsid w:val="00C25F0F"/>
    <w:rsid w:val="00C37465"/>
    <w:rsid w:val="00C72E4F"/>
    <w:rsid w:val="00C74086"/>
    <w:rsid w:val="00CB014B"/>
    <w:rsid w:val="00CC7D63"/>
    <w:rsid w:val="00CD0D17"/>
    <w:rsid w:val="00CD5C62"/>
    <w:rsid w:val="00D31178"/>
    <w:rsid w:val="00D33369"/>
    <w:rsid w:val="00D346E9"/>
    <w:rsid w:val="00D64450"/>
    <w:rsid w:val="00D71B76"/>
    <w:rsid w:val="00DC178A"/>
    <w:rsid w:val="00DD5C65"/>
    <w:rsid w:val="00E31D28"/>
    <w:rsid w:val="00E43B6F"/>
    <w:rsid w:val="00E6194D"/>
    <w:rsid w:val="00E84576"/>
    <w:rsid w:val="00EB7B1E"/>
    <w:rsid w:val="00F04EED"/>
    <w:rsid w:val="00F250EC"/>
    <w:rsid w:val="00F3088B"/>
    <w:rsid w:val="00F33874"/>
    <w:rsid w:val="00F422EE"/>
    <w:rsid w:val="00F54723"/>
    <w:rsid w:val="00F62AA0"/>
    <w:rsid w:val="00F64C70"/>
    <w:rsid w:val="00F744A6"/>
    <w:rsid w:val="00F755A8"/>
    <w:rsid w:val="00F81F87"/>
    <w:rsid w:val="00FC41AA"/>
    <w:rsid w:val="00FD2BAB"/>
    <w:rsid w:val="1DCD32A9"/>
    <w:rsid w:val="227F6567"/>
    <w:rsid w:val="25F90ADE"/>
    <w:rsid w:val="273B5CE2"/>
    <w:rsid w:val="2D77AF90"/>
    <w:rsid w:val="2E3A195C"/>
    <w:rsid w:val="3BB7A8C5"/>
    <w:rsid w:val="3DD171C9"/>
    <w:rsid w:val="3F7D2915"/>
    <w:rsid w:val="40C907B4"/>
    <w:rsid w:val="425870A8"/>
    <w:rsid w:val="4BE47552"/>
    <w:rsid w:val="57851511"/>
    <w:rsid w:val="5DA00A46"/>
    <w:rsid w:val="5DFB25EC"/>
    <w:rsid w:val="5F9112CC"/>
    <w:rsid w:val="63DD77C2"/>
    <w:rsid w:val="6F1235C4"/>
    <w:rsid w:val="78BD1C8C"/>
    <w:rsid w:val="7BCB05FD"/>
    <w:rsid w:val="7DF22774"/>
    <w:rsid w:val="7FEFEC11"/>
    <w:rsid w:val="7FFFA3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1F1FB"/>
  <w15:docId w15:val="{8B1640EC-952D-4B46-94B7-37E36C145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68ED"/>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7A68ED"/>
    <w:rPr>
      <w:sz w:val="18"/>
      <w:szCs w:val="18"/>
    </w:rPr>
  </w:style>
  <w:style w:type="paragraph" w:styleId="a5">
    <w:name w:val="footer"/>
    <w:basedOn w:val="a"/>
    <w:link w:val="a6"/>
    <w:unhideWhenUsed/>
    <w:qFormat/>
    <w:rsid w:val="007A68ED"/>
    <w:pPr>
      <w:tabs>
        <w:tab w:val="center" w:pos="4153"/>
        <w:tab w:val="right" w:pos="8306"/>
      </w:tabs>
      <w:snapToGrid w:val="0"/>
      <w:jc w:val="left"/>
    </w:pPr>
    <w:rPr>
      <w:sz w:val="18"/>
      <w:szCs w:val="18"/>
    </w:rPr>
  </w:style>
  <w:style w:type="paragraph" w:styleId="a7">
    <w:name w:val="header"/>
    <w:basedOn w:val="a"/>
    <w:link w:val="a8"/>
    <w:uiPriority w:val="99"/>
    <w:unhideWhenUsed/>
    <w:qFormat/>
    <w:rsid w:val="007A68ED"/>
    <w:pPr>
      <w:pBdr>
        <w:bottom w:val="single" w:sz="6" w:space="1" w:color="auto"/>
      </w:pBdr>
      <w:tabs>
        <w:tab w:val="center" w:pos="4153"/>
        <w:tab w:val="right" w:pos="8306"/>
      </w:tabs>
      <w:snapToGrid w:val="0"/>
      <w:jc w:val="center"/>
    </w:pPr>
    <w:rPr>
      <w:sz w:val="18"/>
      <w:szCs w:val="18"/>
    </w:rPr>
  </w:style>
  <w:style w:type="paragraph" w:styleId="a9">
    <w:name w:val="Normal (Web)"/>
    <w:basedOn w:val="a"/>
    <w:qFormat/>
    <w:rsid w:val="007A68ED"/>
    <w:pPr>
      <w:spacing w:beforeAutospacing="1" w:afterAutospacing="1"/>
      <w:jc w:val="left"/>
    </w:pPr>
    <w:rPr>
      <w:kern w:val="0"/>
      <w:sz w:val="24"/>
    </w:rPr>
  </w:style>
  <w:style w:type="table" w:styleId="aa">
    <w:name w:val="Table Grid"/>
    <w:basedOn w:val="a1"/>
    <w:qFormat/>
    <w:rsid w:val="007A68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sid w:val="007A68ED"/>
    <w:rPr>
      <w:rFonts w:ascii="Times New Roman" w:eastAsia="宋体" w:hAnsi="Times New Roman" w:cs="Times New Roman"/>
      <w:sz w:val="18"/>
      <w:szCs w:val="18"/>
    </w:rPr>
  </w:style>
  <w:style w:type="character" w:customStyle="1" w:styleId="a6">
    <w:name w:val="页脚 字符"/>
    <w:basedOn w:val="a0"/>
    <w:link w:val="a5"/>
    <w:qFormat/>
    <w:rsid w:val="007A68ED"/>
    <w:rPr>
      <w:rFonts w:ascii="Times New Roman" w:eastAsia="宋体" w:hAnsi="Times New Roman" w:cs="Times New Roman"/>
      <w:sz w:val="18"/>
      <w:szCs w:val="18"/>
    </w:rPr>
  </w:style>
  <w:style w:type="character" w:customStyle="1" w:styleId="a4">
    <w:name w:val="批注框文本 字符"/>
    <w:basedOn w:val="a0"/>
    <w:link w:val="a3"/>
    <w:uiPriority w:val="99"/>
    <w:semiHidden/>
    <w:qFormat/>
    <w:rsid w:val="007A68ED"/>
    <w:rPr>
      <w:rFonts w:ascii="Times New Roman" w:eastAsia="宋体" w:hAnsi="Times New Roman" w:cs="Times New Roman"/>
      <w:sz w:val="18"/>
      <w:szCs w:val="18"/>
    </w:rPr>
  </w:style>
  <w:style w:type="paragraph" w:customStyle="1" w:styleId="Ab">
    <w:name w:val="正文 A"/>
    <w:qFormat/>
    <w:rsid w:val="007A68ED"/>
    <w:pPr>
      <w:widowControl w:val="0"/>
      <w:pBdr>
        <w:top w:val="none" w:sz="0" w:space="0" w:color="000000"/>
        <w:left w:val="none" w:sz="0" w:space="0" w:color="000000"/>
        <w:bottom w:val="none" w:sz="0" w:space="0" w:color="000000"/>
        <w:right w:val="none" w:sz="0" w:space="0" w:color="000000"/>
      </w:pBdr>
      <w:spacing w:line="360" w:lineRule="auto"/>
      <w:jc w:val="center"/>
    </w:pPr>
    <w:rPr>
      <w:rFonts w:ascii="宋体" w:eastAsia="宋体" w:hAnsi="宋体" w:cs="宋体"/>
      <w:b/>
      <w:bCs/>
      <w:color w:val="000000"/>
      <w:kern w:val="2"/>
      <w:sz w:val="24"/>
      <w:szCs w:val="24"/>
      <w:u w:color="000000"/>
    </w:rPr>
  </w:style>
  <w:style w:type="paragraph" w:styleId="ac">
    <w:name w:val="List Paragraph"/>
    <w:basedOn w:val="a"/>
    <w:uiPriority w:val="99"/>
    <w:unhideWhenUsed/>
    <w:rsid w:val="00F62AA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164</Words>
  <Characters>935</Characters>
  <Application>Microsoft Office Word</Application>
  <DocSecurity>0</DocSecurity>
  <Lines>7</Lines>
  <Paragraphs>2</Paragraphs>
  <ScaleCrop>false</ScaleCrop>
  <Company/>
  <LinksUpToDate>false</LinksUpToDate>
  <CharactersWithSpaces>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芝兰 陈</cp:lastModifiedBy>
  <cp:revision>53</cp:revision>
  <dcterms:created xsi:type="dcterms:W3CDTF">2020-07-01T08:13:00Z</dcterms:created>
  <dcterms:modified xsi:type="dcterms:W3CDTF">2024-10-04T08:02:00Z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511AE6520511424B997E163ABFD69A8E</vt:lpwstr>
  </property>
</Properties>
</file>